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7B" w:rsidRPr="008922D8" w:rsidRDefault="006F717B" w:rsidP="006F717B">
      <w:pPr>
        <w:pStyle w:val="Balk5"/>
        <w:rPr>
          <w:sz w:val="14"/>
        </w:rPr>
      </w:pPr>
    </w:p>
    <w:p w:rsidR="00F773D3" w:rsidRPr="00516567" w:rsidRDefault="006F4960" w:rsidP="006F717B">
      <w:pPr>
        <w:pStyle w:val="Balk5"/>
        <w:rPr>
          <w:sz w:val="24"/>
        </w:rPr>
      </w:pPr>
      <w:r w:rsidRPr="00516567">
        <w:rPr>
          <w:sz w:val="24"/>
        </w:rPr>
        <w:t xml:space="preserve">SANATTA </w:t>
      </w:r>
      <w:r w:rsidR="00B31C44" w:rsidRPr="00516567">
        <w:rPr>
          <w:sz w:val="24"/>
        </w:rPr>
        <w:t>YETERLİK</w:t>
      </w:r>
      <w:r w:rsidR="00F773D3" w:rsidRPr="00516567">
        <w:rPr>
          <w:sz w:val="24"/>
        </w:rPr>
        <w:t xml:space="preserve"> SINAV</w:t>
      </w:r>
      <w:r w:rsidR="00D22CE8" w:rsidRPr="00516567">
        <w:rPr>
          <w:sz w:val="24"/>
        </w:rPr>
        <w:t xml:space="preserve"> JÜRİSİ</w:t>
      </w:r>
      <w:r w:rsidR="002E3DC0">
        <w:rPr>
          <w:sz w:val="24"/>
        </w:rPr>
        <w:t xml:space="preserve"> ve TARİHİ</w:t>
      </w:r>
      <w:bookmarkStart w:id="0" w:name="_GoBack"/>
      <w:bookmarkEnd w:id="0"/>
      <w:r w:rsidRPr="00516567">
        <w:rPr>
          <w:sz w:val="24"/>
        </w:rPr>
        <w:t xml:space="preserve"> TEKLİF </w:t>
      </w:r>
      <w:r w:rsidR="00F773D3" w:rsidRPr="00516567">
        <w:rPr>
          <w:sz w:val="24"/>
        </w:rPr>
        <w:t>FORMU</w:t>
      </w:r>
    </w:p>
    <w:p w:rsidR="003E3601" w:rsidRPr="000C7E55" w:rsidRDefault="003E3601" w:rsidP="00D34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34"/>
        <w:gridCol w:w="1242"/>
        <w:gridCol w:w="141"/>
        <w:gridCol w:w="284"/>
        <w:gridCol w:w="779"/>
        <w:gridCol w:w="1631"/>
      </w:tblGrid>
      <w:tr w:rsidR="00B6402E" w:rsidRPr="006003AF" w:rsidTr="00B6402E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6402E" w:rsidRPr="006F4960" w:rsidRDefault="00B6402E" w:rsidP="00CB4E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4960">
              <w:rPr>
                <w:rFonts w:ascii="Times New Roman" w:hAnsi="Times New Roman" w:cs="Times New Roman"/>
                <w:b/>
                <w:sz w:val="20"/>
                <w:szCs w:val="20"/>
              </w:rPr>
              <w:t>Anasanat</w:t>
            </w:r>
            <w:proofErr w:type="spellEnd"/>
            <w:r w:rsidRPr="006F4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6402E" w:rsidRPr="006003AF" w:rsidRDefault="00B6402E" w:rsidP="00CB4E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7503" w:rsidRPr="006003AF" w:rsidTr="00F57503">
        <w:trPr>
          <w:trHeight w:val="34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631" w:type="dxa"/>
            <w:tcBorders>
              <w:top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İmzası</w:t>
            </w:r>
          </w:p>
        </w:tc>
      </w:tr>
      <w:tr w:rsidR="00F57503" w:rsidRPr="006003AF" w:rsidTr="00F57503">
        <w:trPr>
          <w:trHeight w:val="567"/>
        </w:trPr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503" w:rsidRPr="006003AF" w:rsidRDefault="00F5750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E16" w:rsidRPr="006003AF" w:rsidTr="00823A89">
        <w:trPr>
          <w:trHeight w:val="340"/>
        </w:trPr>
        <w:tc>
          <w:tcPr>
            <w:tcW w:w="2093" w:type="dxa"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331E16" w:rsidRPr="00331E16" w:rsidRDefault="00331E16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16">
              <w:rPr>
                <w:rFonts w:ascii="Times New Roman" w:hAnsi="Times New Roman" w:cs="Times New Roman"/>
                <w:sz w:val="20"/>
              </w:rPr>
              <w:t>Yeterlik Sınav</w:t>
            </w:r>
            <w:r>
              <w:rPr>
                <w:rFonts w:ascii="Times New Roman" w:hAnsi="Times New Roman" w:cs="Times New Roman"/>
                <w:sz w:val="20"/>
              </w:rPr>
              <w:t>ına</w:t>
            </w:r>
            <w:r w:rsidRPr="00331E16">
              <w:rPr>
                <w:rFonts w:ascii="Times New Roman" w:hAnsi="Times New Roman" w:cs="Times New Roman"/>
                <w:sz w:val="20"/>
              </w:rPr>
              <w:t xml:space="preserve"> Giriş Sayısı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331E16" w:rsidTr="00331E16">
              <w:tc>
                <w:tcPr>
                  <w:tcW w:w="1470" w:type="dxa"/>
                </w:tcPr>
                <w:p w:rsidR="00331E16" w:rsidRDefault="00331E16" w:rsidP="00CB4E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31E16" w:rsidRPr="006003AF" w:rsidRDefault="00331E16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1E16" w:rsidRPr="006003AF" w:rsidRDefault="00331E16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Kez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331E16" w:rsidTr="00331E16">
              <w:tc>
                <w:tcPr>
                  <w:tcW w:w="1451" w:type="dxa"/>
                </w:tcPr>
                <w:p w:rsidR="00331E16" w:rsidRDefault="00331E16" w:rsidP="00CB4E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31E16" w:rsidRPr="006003AF" w:rsidRDefault="00331E16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1E16" w:rsidRPr="006003AF" w:rsidRDefault="00331E16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Kez</w:t>
            </w:r>
          </w:p>
        </w:tc>
      </w:tr>
      <w:tr w:rsidR="00D01E6C" w:rsidRPr="006003AF" w:rsidTr="008003A7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D01E6C" w:rsidRPr="006003AF" w:rsidRDefault="006003AF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bottom"/>
          </w:tcPr>
          <w:p w:rsidR="00D01E6C" w:rsidRPr="006003AF" w:rsidRDefault="00D01E6C" w:rsidP="0060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Unvan Adı-Soyadı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01E6C" w:rsidRPr="006003AF" w:rsidRDefault="00D01E6C" w:rsidP="0060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bCs/>
                <w:sz w:val="20"/>
                <w:szCs w:val="20"/>
              </w:rPr>
              <w:t>Kurumu (Üniversite, Fakülte ve Bölüm Adı)</w:t>
            </w:r>
          </w:p>
        </w:tc>
      </w:tr>
      <w:tr w:rsidR="00D01E6C" w:rsidRPr="006003AF" w:rsidTr="008922D8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D01E6C" w:rsidRPr="006003AF" w:rsidRDefault="00D01E6C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Jüri (Danışman)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E6C" w:rsidRPr="006003AF" w:rsidTr="008922D8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D01E6C" w:rsidRPr="006003AF" w:rsidRDefault="00D01E6C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Jüri (Asil)</w:t>
            </w:r>
          </w:p>
        </w:tc>
        <w:tc>
          <w:tcPr>
            <w:tcW w:w="3402" w:type="dxa"/>
            <w:gridSpan w:val="2"/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E6C" w:rsidRPr="006003AF" w:rsidTr="008922D8">
        <w:trPr>
          <w:trHeight w:val="397"/>
        </w:trPr>
        <w:tc>
          <w:tcPr>
            <w:tcW w:w="2093" w:type="dxa"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D01E6C" w:rsidRPr="006003AF" w:rsidRDefault="00D01E6C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Jüri (Asil)</w:t>
            </w:r>
          </w:p>
        </w:tc>
        <w:tc>
          <w:tcPr>
            <w:tcW w:w="3402" w:type="dxa"/>
            <w:gridSpan w:val="2"/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E6C" w:rsidRPr="006003AF" w:rsidTr="008922D8">
        <w:trPr>
          <w:trHeight w:val="397"/>
        </w:trPr>
        <w:tc>
          <w:tcPr>
            <w:tcW w:w="2093" w:type="dxa"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D01E6C" w:rsidRPr="006003AF" w:rsidRDefault="00D01E6C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 xml:space="preserve">Jüri </w:t>
            </w:r>
          </w:p>
          <w:p w:rsidR="00D01E6C" w:rsidRPr="006003AF" w:rsidRDefault="00D01E6C" w:rsidP="006B6E8C">
            <w:pPr>
              <w:pStyle w:val="ListeParagraf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(Asil-Dışarıdan)</w:t>
            </w:r>
          </w:p>
        </w:tc>
        <w:tc>
          <w:tcPr>
            <w:tcW w:w="3402" w:type="dxa"/>
            <w:gridSpan w:val="2"/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E6C" w:rsidRPr="006003AF" w:rsidTr="008922D8">
        <w:trPr>
          <w:trHeight w:val="397"/>
        </w:trPr>
        <w:tc>
          <w:tcPr>
            <w:tcW w:w="20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1E6C" w:rsidRPr="006003AF" w:rsidRDefault="00D01E6C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 xml:space="preserve">Jüri </w:t>
            </w:r>
          </w:p>
          <w:p w:rsidR="00D01E6C" w:rsidRPr="006003AF" w:rsidRDefault="00D01E6C" w:rsidP="006B6E8C">
            <w:pPr>
              <w:pStyle w:val="ListeParagraf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(Asil-Dışarıdan)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01E6C" w:rsidRPr="006003AF" w:rsidRDefault="00D01E6C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A7" w:rsidRPr="006003AF" w:rsidTr="008922D8">
        <w:trPr>
          <w:trHeight w:val="397"/>
        </w:trPr>
        <w:tc>
          <w:tcPr>
            <w:tcW w:w="20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03A7" w:rsidRPr="006003AF" w:rsidRDefault="008003A7" w:rsidP="008003A7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 xml:space="preserve">Jüri </w:t>
            </w:r>
          </w:p>
          <w:p w:rsidR="008003A7" w:rsidRPr="006003AF" w:rsidRDefault="008003A7" w:rsidP="008003A7">
            <w:pPr>
              <w:pStyle w:val="ListeParagraf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(Yedek</w:t>
            </w: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-Dışarıdan)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003A7" w:rsidRPr="006003AF" w:rsidRDefault="008003A7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003A7" w:rsidRPr="006003AF" w:rsidRDefault="008003A7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A7" w:rsidRPr="006003AF" w:rsidTr="008922D8">
        <w:trPr>
          <w:trHeight w:val="397"/>
        </w:trPr>
        <w:tc>
          <w:tcPr>
            <w:tcW w:w="20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03A7" w:rsidRPr="006003AF" w:rsidRDefault="008003A7" w:rsidP="008003A7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 xml:space="preserve">Jüri </w:t>
            </w:r>
          </w:p>
          <w:p w:rsidR="008003A7" w:rsidRPr="006003AF" w:rsidRDefault="008003A7" w:rsidP="008003A7">
            <w:pPr>
              <w:pStyle w:val="ListeParagraf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(Yedek</w:t>
            </w: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003A7" w:rsidRPr="006003AF" w:rsidRDefault="008003A7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003A7" w:rsidRPr="006003AF" w:rsidRDefault="008003A7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04" w:rsidRPr="006003AF" w:rsidTr="004715AE">
        <w:trPr>
          <w:trHeight w:val="340"/>
        </w:trPr>
        <w:tc>
          <w:tcPr>
            <w:tcW w:w="9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bottom"/>
          </w:tcPr>
          <w:p w:rsidR="00012604" w:rsidRPr="006003AF" w:rsidRDefault="009D5614" w:rsidP="00A73B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YETERLİK </w:t>
            </w:r>
            <w:r w:rsidR="00012604" w:rsidRPr="00600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BİLGİLERİ</w:t>
            </w:r>
          </w:p>
        </w:tc>
      </w:tr>
      <w:tr w:rsidR="00F773D3" w:rsidRPr="006003AF" w:rsidTr="00F57503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F773D3" w:rsidRPr="006003AF" w:rsidRDefault="00F773D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Sınav Yeri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73D3" w:rsidRPr="006003AF" w:rsidRDefault="00F773D3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14" w:rsidRPr="006003AF" w:rsidTr="00F57503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9D5614" w:rsidRPr="006003AF" w:rsidRDefault="004715AE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D5614" w:rsidRPr="006003AF" w:rsidRDefault="009D5614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5AE" w:rsidRPr="006003AF" w:rsidTr="00F57503">
        <w:trPr>
          <w:trHeight w:val="340"/>
        </w:trPr>
        <w:tc>
          <w:tcPr>
            <w:tcW w:w="2093" w:type="dxa"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4715AE" w:rsidRPr="006003AF" w:rsidRDefault="004715AE" w:rsidP="00A7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Yazılı </w:t>
            </w: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4715AE" w:rsidRPr="006003AF" w:rsidRDefault="004715AE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5AE" w:rsidRPr="006003AF" w:rsidTr="00F57503">
        <w:trPr>
          <w:trHeight w:val="340"/>
        </w:trPr>
        <w:tc>
          <w:tcPr>
            <w:tcW w:w="2093" w:type="dxa"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4715AE" w:rsidRDefault="004715AE" w:rsidP="00A7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Sözlü </w:t>
            </w:r>
            <w:r w:rsidRPr="006003AF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4715AE" w:rsidRPr="006003AF" w:rsidRDefault="004715AE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A7" w:rsidRPr="006003AF" w:rsidTr="00B6402E">
        <w:trPr>
          <w:trHeight w:val="1304"/>
        </w:trPr>
        <w:tc>
          <w:tcPr>
            <w:tcW w:w="9606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3A7" w:rsidRDefault="008003A7" w:rsidP="00B6402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Sanatta </w:t>
            </w:r>
            <w:r w:rsidRPr="009A1A25">
              <w:rPr>
                <w:rFonts w:ascii="Times New Roman" w:hAnsi="Times New Roman" w:cs="Times New Roman"/>
              </w:rPr>
              <w:t xml:space="preserve">Yeterlik Sınavı’na girmek için gereken koşulları yerine getiren yukarıda bilgileri yer alan öğrencinin yazılı ve sözlü sınavlarını yapmak üzere, </w:t>
            </w:r>
            <w:r>
              <w:rPr>
                <w:rFonts w:ascii="Times New Roman" w:hAnsi="Times New Roman" w:cs="Times New Roman"/>
              </w:rPr>
              <w:t>Sanatta</w:t>
            </w:r>
            <w:r w:rsidRPr="009A1A25">
              <w:rPr>
                <w:rFonts w:ascii="Times New Roman" w:hAnsi="Times New Roman" w:cs="Times New Roman"/>
              </w:rPr>
              <w:t xml:space="preserve"> Yeterlik Komitemizce sınav jürisinin </w:t>
            </w:r>
            <w:r>
              <w:rPr>
                <w:rFonts w:ascii="Times New Roman" w:hAnsi="Times New Roman" w:cs="Times New Roman"/>
              </w:rPr>
              <w:t>yukarıdaki</w:t>
            </w:r>
            <w:r w:rsidRPr="009A1A25">
              <w:rPr>
                <w:rFonts w:ascii="Times New Roman" w:hAnsi="Times New Roman" w:cs="Times New Roman"/>
              </w:rPr>
              <w:t xml:space="preserve"> öğretim üyelerinden oluşturulması kararlaştırılmıştır.</w:t>
            </w:r>
          </w:p>
          <w:p w:rsidR="008003A7" w:rsidRPr="008003A7" w:rsidRDefault="008003A7" w:rsidP="00B6402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A1A25">
              <w:rPr>
                <w:rFonts w:ascii="Times New Roman" w:hAnsi="Times New Roman" w:cs="Times New Roman"/>
              </w:rPr>
              <w:t>Gereği arz olunur.</w:t>
            </w:r>
          </w:p>
        </w:tc>
      </w:tr>
      <w:tr w:rsidR="008003A7" w:rsidRPr="006003AF" w:rsidTr="00F633B2">
        <w:trPr>
          <w:trHeight w:val="340"/>
        </w:trPr>
        <w:tc>
          <w:tcPr>
            <w:tcW w:w="960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8003A7" w:rsidRPr="008003A7" w:rsidRDefault="008003A7" w:rsidP="00800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A7">
              <w:rPr>
                <w:rFonts w:ascii="Times New Roman" w:hAnsi="Times New Roman" w:cs="Times New Roman"/>
                <w:b/>
                <w:sz w:val="20"/>
                <w:szCs w:val="20"/>
              </w:rPr>
              <w:t>SANATTA YETERLİK KOMİTESİ</w:t>
            </w:r>
          </w:p>
        </w:tc>
      </w:tr>
      <w:tr w:rsidR="008003A7" w:rsidRPr="006003AF" w:rsidTr="008922D8">
        <w:trPr>
          <w:trHeight w:val="340"/>
        </w:trPr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8003A7" w:rsidRPr="008003A7" w:rsidRDefault="008003A7" w:rsidP="00800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A7">
              <w:rPr>
                <w:rFonts w:ascii="Times New Roman" w:hAnsi="Times New Roman" w:cs="Times New Roman"/>
                <w:b/>
                <w:sz w:val="20"/>
                <w:szCs w:val="20"/>
              </w:rPr>
              <w:t>Unvan Adı-Soyadı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03A7" w:rsidRPr="008003A7" w:rsidRDefault="008003A7" w:rsidP="00800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A7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003A7" w:rsidRPr="006003AF" w:rsidTr="00B6402E">
        <w:trPr>
          <w:trHeight w:val="397"/>
        </w:trPr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3A7" w:rsidRDefault="008003A7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3A7" w:rsidRPr="006003AF" w:rsidRDefault="008003A7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2E" w:rsidRPr="006003AF" w:rsidTr="00B6402E">
        <w:trPr>
          <w:trHeight w:val="397"/>
        </w:trPr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02E" w:rsidRDefault="00B6402E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02E" w:rsidRPr="006003AF" w:rsidRDefault="00B6402E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2E" w:rsidRPr="006003AF" w:rsidTr="00B6402E">
        <w:trPr>
          <w:trHeight w:val="397"/>
        </w:trPr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02E" w:rsidRDefault="00B6402E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02E" w:rsidRPr="006003AF" w:rsidRDefault="00B6402E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A7" w:rsidRPr="006003AF" w:rsidTr="00B6402E">
        <w:trPr>
          <w:trHeight w:val="397"/>
        </w:trPr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3A7" w:rsidRDefault="008003A7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3A7" w:rsidRPr="006003AF" w:rsidRDefault="008003A7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A7" w:rsidRPr="006003AF" w:rsidTr="00B6402E">
        <w:trPr>
          <w:trHeight w:val="397"/>
        </w:trPr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3A7" w:rsidRDefault="008003A7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3A7" w:rsidRPr="006003AF" w:rsidRDefault="008003A7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2E" w:rsidRPr="006003AF" w:rsidTr="008922D8">
        <w:trPr>
          <w:trHeight w:val="1077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402E" w:rsidRDefault="00B6402E" w:rsidP="0080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02E" w:rsidRPr="00F57503" w:rsidRDefault="00B6402E" w:rsidP="00B6402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F57503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Anasanat</w:t>
            </w:r>
            <w:proofErr w:type="spellEnd"/>
            <w:r w:rsidRPr="00F57503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Dalı Başkanı</w:t>
            </w:r>
          </w:p>
          <w:p w:rsidR="00B6402E" w:rsidRPr="006003AF" w:rsidRDefault="00B6402E" w:rsidP="00B6402E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03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Adı SOYADI                                                                                                                                                  İmza</w:t>
            </w:r>
          </w:p>
        </w:tc>
      </w:tr>
      <w:tr w:rsidR="00F633B2" w:rsidRPr="006003AF" w:rsidTr="008922D8">
        <w:trPr>
          <w:trHeight w:val="1191"/>
        </w:trPr>
        <w:tc>
          <w:tcPr>
            <w:tcW w:w="9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3B2" w:rsidRPr="00F57503" w:rsidRDefault="00F633B2" w:rsidP="008922D8">
            <w:pPr>
              <w:pStyle w:val="DipnotMetni"/>
              <w:rPr>
                <w:rFonts w:ascii="Times New Roman" w:hAnsi="Times New Roman" w:cs="Times New Roman"/>
                <w:b/>
              </w:rPr>
            </w:pPr>
            <w:proofErr w:type="spellStart"/>
            <w:r w:rsidRPr="00F57503">
              <w:rPr>
                <w:rFonts w:ascii="Times New Roman" w:hAnsi="Times New Roman" w:cs="Times New Roman"/>
                <w:b/>
              </w:rPr>
              <w:t>Ana</w:t>
            </w:r>
            <w:r w:rsidR="00B6402E" w:rsidRPr="00F57503">
              <w:rPr>
                <w:rFonts w:ascii="Times New Roman" w:hAnsi="Times New Roman" w:cs="Times New Roman"/>
                <w:b/>
              </w:rPr>
              <w:t>sanat</w:t>
            </w:r>
            <w:proofErr w:type="spellEnd"/>
            <w:r w:rsidRPr="00F57503">
              <w:rPr>
                <w:rFonts w:ascii="Times New Roman" w:hAnsi="Times New Roman" w:cs="Times New Roman"/>
                <w:b/>
              </w:rPr>
              <w:t xml:space="preserve"> Dalları </w:t>
            </w:r>
            <w:r w:rsidR="00B6402E" w:rsidRPr="00F57503">
              <w:rPr>
                <w:rFonts w:ascii="Times New Roman" w:hAnsi="Times New Roman" w:cs="Times New Roman"/>
                <w:b/>
              </w:rPr>
              <w:t>Sanatta</w:t>
            </w:r>
            <w:r w:rsidRPr="00F57503">
              <w:rPr>
                <w:rFonts w:ascii="Times New Roman" w:hAnsi="Times New Roman" w:cs="Times New Roman"/>
                <w:b/>
              </w:rPr>
              <w:t xml:space="preserve"> Yeterlik Komitesi Üyeleri bilgilerine </w:t>
            </w:r>
            <w:r w:rsidRPr="00F57503">
              <w:rPr>
                <w:rFonts w:ascii="Times New Roman" w:hAnsi="Times New Roman" w:cs="Times New Roman"/>
              </w:rPr>
              <w:t xml:space="preserve">erişmek için </w:t>
            </w:r>
            <w:hyperlink r:id="rId8" w:history="1">
              <w:r w:rsidRPr="00F57503">
                <w:rPr>
                  <w:rStyle w:val="Kpr"/>
                  <w:rFonts w:ascii="Times New Roman" w:hAnsi="Times New Roman" w:cs="Times New Roman"/>
                </w:rPr>
                <w:t>tıklayınız.</w:t>
              </w:r>
            </w:hyperlink>
            <w:r w:rsidRPr="00F57503">
              <w:rPr>
                <w:rStyle w:val="Kpr"/>
                <w:rFonts w:ascii="Times New Roman" w:hAnsi="Times New Roman" w:cs="Times New Roman"/>
              </w:rPr>
              <w:t xml:space="preserve"> </w:t>
            </w:r>
          </w:p>
          <w:p w:rsidR="00F633B2" w:rsidRPr="000C7E55" w:rsidRDefault="00F633B2" w:rsidP="008922D8">
            <w:pPr>
              <w:pStyle w:val="DipnotMetni"/>
              <w:ind w:left="567" w:hanging="567"/>
              <w:rPr>
                <w:rFonts w:ascii="Times New Roman" w:hAnsi="Times New Roman" w:cs="Times New Roman"/>
                <w:b/>
                <w:szCs w:val="22"/>
              </w:rPr>
            </w:pPr>
          </w:p>
          <w:p w:rsidR="00F633B2" w:rsidRDefault="00F633B2" w:rsidP="008922D8">
            <w:pPr>
              <w:pStyle w:val="DipnotMetni"/>
              <w:ind w:left="567" w:hanging="567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9A1A25">
              <w:rPr>
                <w:rFonts w:ascii="Times New Roman" w:hAnsi="Times New Roman" w:cs="Times New Roman"/>
                <w:b/>
                <w:sz w:val="22"/>
                <w:szCs w:val="22"/>
              </w:rPr>
              <w:t>Not :</w:t>
            </w:r>
            <w:r w:rsidR="00823A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23A89" w:rsidRPr="00823A89">
              <w:rPr>
                <w:rFonts w:ascii="Times New Roman" w:hAnsi="Times New Roman" w:cs="Times New Roman"/>
                <w:b/>
                <w:sz w:val="18"/>
                <w:szCs w:val="22"/>
              </w:rPr>
              <w:t>1</w:t>
            </w:r>
            <w:proofErr w:type="gramEnd"/>
            <w:r w:rsidR="00823A89" w:rsidRPr="00823A89">
              <w:rPr>
                <w:rFonts w:ascii="Times New Roman" w:hAnsi="Times New Roman" w:cs="Times New Roman"/>
                <w:b/>
                <w:sz w:val="18"/>
                <w:szCs w:val="22"/>
              </w:rPr>
              <w:t>-</w:t>
            </w:r>
            <w:r w:rsidRPr="00823A89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r w:rsidRPr="00F57503">
              <w:rPr>
                <w:rFonts w:ascii="Times New Roman" w:hAnsi="Times New Roman" w:cs="Times New Roman"/>
                <w:sz w:val="18"/>
                <w:szCs w:val="22"/>
              </w:rPr>
              <w:t xml:space="preserve">Bu form, ilgili </w:t>
            </w:r>
            <w:proofErr w:type="spellStart"/>
            <w:r w:rsidRPr="00F57503">
              <w:rPr>
                <w:rFonts w:ascii="Times New Roman" w:hAnsi="Times New Roman" w:cs="Times New Roman"/>
                <w:sz w:val="18"/>
                <w:szCs w:val="22"/>
              </w:rPr>
              <w:t>Ana</w:t>
            </w:r>
            <w:r w:rsidR="008922D8" w:rsidRPr="00F57503">
              <w:rPr>
                <w:rFonts w:ascii="Times New Roman" w:hAnsi="Times New Roman" w:cs="Times New Roman"/>
                <w:sz w:val="18"/>
                <w:szCs w:val="22"/>
              </w:rPr>
              <w:t>sanat</w:t>
            </w:r>
            <w:proofErr w:type="spellEnd"/>
            <w:r w:rsidRPr="00F57503">
              <w:rPr>
                <w:rFonts w:ascii="Times New Roman" w:hAnsi="Times New Roman" w:cs="Times New Roman"/>
                <w:sz w:val="18"/>
                <w:szCs w:val="22"/>
              </w:rPr>
              <w:t xml:space="preserve"> Dalı’na teslim edilmeli ve </w:t>
            </w:r>
            <w:proofErr w:type="spellStart"/>
            <w:r w:rsidR="008922D8" w:rsidRPr="00F57503">
              <w:rPr>
                <w:rFonts w:ascii="Times New Roman" w:hAnsi="Times New Roman" w:cs="Times New Roman"/>
                <w:sz w:val="18"/>
                <w:szCs w:val="22"/>
              </w:rPr>
              <w:t>Anasanat</w:t>
            </w:r>
            <w:proofErr w:type="spellEnd"/>
            <w:r w:rsidRPr="00F57503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="008922D8" w:rsidRPr="00F57503">
              <w:rPr>
                <w:rFonts w:ascii="Times New Roman" w:hAnsi="Times New Roman" w:cs="Times New Roman"/>
                <w:sz w:val="18"/>
                <w:szCs w:val="22"/>
              </w:rPr>
              <w:t xml:space="preserve">Kurul Kararı alınarak </w:t>
            </w:r>
            <w:proofErr w:type="spellStart"/>
            <w:r w:rsidR="008922D8" w:rsidRPr="00F57503">
              <w:rPr>
                <w:rFonts w:ascii="Times New Roman" w:hAnsi="Times New Roman" w:cs="Times New Roman"/>
                <w:sz w:val="18"/>
                <w:szCs w:val="22"/>
              </w:rPr>
              <w:t>Anasanat</w:t>
            </w:r>
            <w:proofErr w:type="spellEnd"/>
            <w:r w:rsidR="008922D8" w:rsidRPr="00F57503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Pr="00F57503">
              <w:rPr>
                <w:rFonts w:ascii="Times New Roman" w:hAnsi="Times New Roman" w:cs="Times New Roman"/>
                <w:sz w:val="18"/>
                <w:szCs w:val="22"/>
              </w:rPr>
              <w:t>Dalı Başkanlığı’nın üst yazısıyla Enstitüye gönderilmelidir</w:t>
            </w:r>
            <w:r w:rsidR="008922D8" w:rsidRPr="00F57503"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  <w:p w:rsidR="00823A89" w:rsidRPr="00823A89" w:rsidRDefault="00823A89" w:rsidP="00823A89">
            <w:pPr>
              <w:pStyle w:val="DipnotMetni"/>
              <w:ind w:left="567" w:hanging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Pr="00823A8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2- </w:t>
            </w:r>
            <w:r w:rsidRPr="00823A89">
              <w:rPr>
                <w:rFonts w:ascii="Times New Roman" w:hAnsi="Times New Roman" w:cs="Times New Roman"/>
                <w:sz w:val="18"/>
                <w:szCs w:val="16"/>
              </w:rPr>
              <w:t>Bu form bilgisayar ortamında doldurulmalıdır. Bir sayfayı geçmeyecek şekilde ölçülerde değişiklik yapılabilir.</w:t>
            </w:r>
          </w:p>
        </w:tc>
      </w:tr>
    </w:tbl>
    <w:p w:rsidR="00AF5C70" w:rsidRPr="006003AF" w:rsidRDefault="00AF5C70" w:rsidP="0089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F5C70" w:rsidRPr="006003AF" w:rsidSect="008922D8">
      <w:headerReference w:type="default" r:id="rId9"/>
      <w:footerReference w:type="default" r:id="rId10"/>
      <w:pgSz w:w="11906" w:h="16838"/>
      <w:pgMar w:top="885" w:right="991" w:bottom="56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F7" w:rsidRDefault="007045F7" w:rsidP="00D34666">
      <w:pPr>
        <w:spacing w:after="0" w:line="240" w:lineRule="auto"/>
      </w:pPr>
      <w:r>
        <w:separator/>
      </w:r>
    </w:p>
  </w:endnote>
  <w:endnote w:type="continuationSeparator" w:id="0">
    <w:p w:rsidR="007045F7" w:rsidRDefault="007045F7" w:rsidP="00D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6C" w:rsidRPr="008F7345" w:rsidRDefault="00E01C37" w:rsidP="00D01E6C">
    <w:pPr>
      <w:pStyle w:val="AltBilgi"/>
      <w:jc w:val="right"/>
      <w:rPr>
        <w:rFonts w:ascii="Times New Roman" w:hAnsi="Times New Roman" w:cs="Times New Roman"/>
        <w:sz w:val="16"/>
      </w:rPr>
    </w:pPr>
    <w:r w:rsidRPr="008F7345">
      <w:rPr>
        <w:rFonts w:ascii="Times New Roman" w:hAnsi="Times New Roman" w:cs="Times New Roman"/>
        <w:sz w:val="16"/>
      </w:rPr>
      <w:t>Güncelleme Tarihi: 1</w:t>
    </w:r>
    <w:r w:rsidR="008F7345" w:rsidRPr="008F7345">
      <w:rPr>
        <w:rFonts w:ascii="Times New Roman" w:hAnsi="Times New Roman" w:cs="Times New Roman"/>
        <w:sz w:val="16"/>
      </w:rPr>
      <w:t>6.05</w:t>
    </w:r>
    <w:r w:rsidR="00D01E6C" w:rsidRPr="008F7345">
      <w:rPr>
        <w:rFonts w:ascii="Times New Roman" w:hAnsi="Times New Roman" w:cs="Times New Roman"/>
        <w:sz w:val="16"/>
      </w:rPr>
      <w:t>.202</w:t>
    </w:r>
    <w:r w:rsidR="008922D8" w:rsidRPr="008F7345">
      <w:rPr>
        <w:rFonts w:ascii="Times New Roman" w:hAnsi="Times New Roman" w:cs="Times New Roman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F7" w:rsidRDefault="007045F7" w:rsidP="00D34666">
      <w:pPr>
        <w:spacing w:after="0" w:line="240" w:lineRule="auto"/>
      </w:pPr>
      <w:r>
        <w:separator/>
      </w:r>
    </w:p>
  </w:footnote>
  <w:footnote w:type="continuationSeparator" w:id="0">
    <w:p w:rsidR="007045F7" w:rsidRDefault="007045F7" w:rsidP="00D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66" w:rsidRPr="00D01E6C" w:rsidRDefault="00F773D3" w:rsidP="00F773D3">
    <w:pPr>
      <w:pStyle w:val="stBilgi"/>
      <w:tabs>
        <w:tab w:val="clear" w:pos="4536"/>
        <w:tab w:val="clear" w:pos="9072"/>
      </w:tabs>
      <w:ind w:left="-1417" w:right="-1417"/>
      <w:rPr>
        <w:color w:val="7F7F7F" w:themeColor="text1" w:themeTint="80"/>
      </w:rPr>
    </w:pPr>
    <w:r w:rsidRPr="00D01E6C">
      <w:rPr>
        <w:noProof/>
        <w:color w:val="7F7F7F" w:themeColor="text1" w:themeTint="80"/>
      </w:rPr>
      <w:drawing>
        <wp:inline distT="0" distB="0" distL="0" distR="0" wp14:anchorId="4B36D3F7" wp14:editId="116E8566">
          <wp:extent cx="7553325" cy="1142781"/>
          <wp:effectExtent l="0" t="0" r="0" b="635"/>
          <wp:docPr id="11" name="Resim 1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9836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4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56B"/>
    <w:multiLevelType w:val="hybridMultilevel"/>
    <w:tmpl w:val="4FDC4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666"/>
    <w:rsid w:val="00012604"/>
    <w:rsid w:val="00021C8C"/>
    <w:rsid w:val="000C7E55"/>
    <w:rsid w:val="00100002"/>
    <w:rsid w:val="00120249"/>
    <w:rsid w:val="00125C88"/>
    <w:rsid w:val="00135133"/>
    <w:rsid w:val="00146544"/>
    <w:rsid w:val="002219E5"/>
    <w:rsid w:val="00270FE5"/>
    <w:rsid w:val="002A7532"/>
    <w:rsid w:val="002E3DC0"/>
    <w:rsid w:val="00315ABD"/>
    <w:rsid w:val="00331E16"/>
    <w:rsid w:val="00382738"/>
    <w:rsid w:val="003E3601"/>
    <w:rsid w:val="0040268D"/>
    <w:rsid w:val="004532F5"/>
    <w:rsid w:val="004715AE"/>
    <w:rsid w:val="00474497"/>
    <w:rsid w:val="004A51D3"/>
    <w:rsid w:val="004A6317"/>
    <w:rsid w:val="00516567"/>
    <w:rsid w:val="00551F59"/>
    <w:rsid w:val="00595CD0"/>
    <w:rsid w:val="006003AF"/>
    <w:rsid w:val="00617DB4"/>
    <w:rsid w:val="006B6E8C"/>
    <w:rsid w:val="006F4960"/>
    <w:rsid w:val="006F5AAF"/>
    <w:rsid w:val="006F717B"/>
    <w:rsid w:val="007045F7"/>
    <w:rsid w:val="007068B2"/>
    <w:rsid w:val="00767F36"/>
    <w:rsid w:val="007E753C"/>
    <w:rsid w:val="007F2D2E"/>
    <w:rsid w:val="007F5582"/>
    <w:rsid w:val="008003A7"/>
    <w:rsid w:val="00806CFE"/>
    <w:rsid w:val="00823A89"/>
    <w:rsid w:val="00854D6B"/>
    <w:rsid w:val="00874990"/>
    <w:rsid w:val="008922D8"/>
    <w:rsid w:val="008C6C1A"/>
    <w:rsid w:val="008F7345"/>
    <w:rsid w:val="00907C81"/>
    <w:rsid w:val="00964DB7"/>
    <w:rsid w:val="009C1C27"/>
    <w:rsid w:val="009D5614"/>
    <w:rsid w:val="009E34B6"/>
    <w:rsid w:val="009E66DB"/>
    <w:rsid w:val="009E7F62"/>
    <w:rsid w:val="00A03300"/>
    <w:rsid w:val="00A62ACC"/>
    <w:rsid w:val="00A73B11"/>
    <w:rsid w:val="00A8424A"/>
    <w:rsid w:val="00AA1403"/>
    <w:rsid w:val="00AF03F0"/>
    <w:rsid w:val="00AF5C70"/>
    <w:rsid w:val="00B31C44"/>
    <w:rsid w:val="00B6402E"/>
    <w:rsid w:val="00B6496E"/>
    <w:rsid w:val="00B713A6"/>
    <w:rsid w:val="00C45B37"/>
    <w:rsid w:val="00C66002"/>
    <w:rsid w:val="00C67377"/>
    <w:rsid w:val="00CB4EFE"/>
    <w:rsid w:val="00CD494E"/>
    <w:rsid w:val="00D01E6C"/>
    <w:rsid w:val="00D1774B"/>
    <w:rsid w:val="00D22CE8"/>
    <w:rsid w:val="00D34666"/>
    <w:rsid w:val="00E01C37"/>
    <w:rsid w:val="00E81607"/>
    <w:rsid w:val="00EE31E0"/>
    <w:rsid w:val="00F57503"/>
    <w:rsid w:val="00F633B2"/>
    <w:rsid w:val="00F76754"/>
    <w:rsid w:val="00F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BC497"/>
  <w15:docId w15:val="{027BBE67-ABB8-4F18-B5CA-BCC14FCD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paragraph" w:styleId="DipnotMetni">
    <w:name w:val="footnote text"/>
    <w:basedOn w:val="Normal"/>
    <w:link w:val="DipnotMetniChar"/>
    <w:uiPriority w:val="99"/>
    <w:unhideWhenUsed/>
    <w:rsid w:val="00F633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633B2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633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54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e.sdu.edu.tr/tr/kurumsal/komiteler-13547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AAED-DDDA-4083-8696-C839EB6C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Murat TOMBULOĞLU</cp:lastModifiedBy>
  <cp:revision>47</cp:revision>
  <dcterms:created xsi:type="dcterms:W3CDTF">2016-11-16T12:51:00Z</dcterms:created>
  <dcterms:modified xsi:type="dcterms:W3CDTF">2022-10-25T13:07:00Z</dcterms:modified>
</cp:coreProperties>
</file>