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04" w:rsidRDefault="001E4C8F" w:rsidP="00D01604">
      <w:pPr>
        <w:spacing w:after="0" w:line="240" w:lineRule="auto"/>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EK SÜRE TALEP</w:t>
      </w:r>
      <w:r w:rsidR="00D01604" w:rsidRPr="00D01604">
        <w:rPr>
          <w:rFonts w:asciiTheme="majorBidi" w:eastAsia="Times New Roman" w:hAnsiTheme="majorBidi" w:cstheme="majorBidi"/>
          <w:b/>
          <w:sz w:val="24"/>
          <w:szCs w:val="24"/>
        </w:rPr>
        <w:t xml:space="preserve"> FORMU</w:t>
      </w:r>
    </w:p>
    <w:p w:rsidR="001E4C8F" w:rsidRDefault="001E4C8F" w:rsidP="00D01604">
      <w:pPr>
        <w:spacing w:after="0" w:line="240" w:lineRule="auto"/>
        <w:jc w:val="center"/>
        <w:rPr>
          <w:rFonts w:asciiTheme="majorBidi" w:eastAsia="Times New Roman" w:hAnsiTheme="majorBidi" w:cstheme="majorBidi"/>
          <w:b/>
          <w:sz w:val="24"/>
          <w:szCs w:val="24"/>
        </w:rPr>
      </w:pPr>
      <w:r>
        <w:rPr>
          <w:rFonts w:asciiTheme="majorHAnsi" w:hAnsiTheme="majorHAnsi"/>
          <w:noProof/>
        </w:rPr>
        <w:t>(Covid-19 Nedeniyle Tez Aşamasındaki Öğrenciler İçin)</w:t>
      </w:r>
    </w:p>
    <w:p w:rsidR="00D01604" w:rsidRDefault="00D01604" w:rsidP="00D01604">
      <w:pPr>
        <w:rPr>
          <w:rFonts w:asciiTheme="majorBidi" w:eastAsia="Times New Roman" w:hAnsiTheme="majorBidi" w:cstheme="majorBidi"/>
          <w:sz w:val="24"/>
          <w:szCs w:val="24"/>
        </w:rPr>
      </w:pPr>
    </w:p>
    <w:tbl>
      <w:tblPr>
        <w:tblStyle w:val="TabloKlavuzu"/>
        <w:tblW w:w="0" w:type="auto"/>
        <w:tblInd w:w="108" w:type="dxa"/>
        <w:tblLook w:val="04A0" w:firstRow="1" w:lastRow="0" w:firstColumn="1" w:lastColumn="0" w:noHBand="0" w:noVBand="1"/>
      </w:tblPr>
      <w:tblGrid>
        <w:gridCol w:w="2268"/>
        <w:gridCol w:w="836"/>
        <w:gridCol w:w="1716"/>
        <w:gridCol w:w="1079"/>
        <w:gridCol w:w="3631"/>
      </w:tblGrid>
      <w:tr w:rsidR="001E4C8F" w:rsidTr="00A46552">
        <w:trPr>
          <w:trHeight w:val="454"/>
        </w:trPr>
        <w:tc>
          <w:tcPr>
            <w:tcW w:w="9530" w:type="dxa"/>
            <w:gridSpan w:val="5"/>
            <w:shd w:val="clear" w:color="auto" w:fill="DAEEF3" w:themeFill="accent5" w:themeFillTint="33"/>
            <w:vAlign w:val="center"/>
          </w:tcPr>
          <w:p w:rsidR="001E4C8F" w:rsidRDefault="001E4C8F" w:rsidP="001E4C8F">
            <w:pPr>
              <w:rPr>
                <w:rFonts w:asciiTheme="majorBidi" w:eastAsia="Times New Roman" w:hAnsiTheme="majorBidi" w:cstheme="majorBidi"/>
                <w:sz w:val="24"/>
                <w:szCs w:val="24"/>
              </w:rPr>
            </w:pPr>
            <w:r>
              <w:rPr>
                <w:rFonts w:asciiTheme="majorBidi" w:eastAsia="Times New Roman" w:hAnsiTheme="majorBidi" w:cstheme="majorBidi"/>
                <w:sz w:val="24"/>
                <w:szCs w:val="24"/>
              </w:rPr>
              <w:t>ÖĞRENCİ BİLGİLERİ</w:t>
            </w:r>
          </w:p>
        </w:tc>
      </w:tr>
      <w:tr w:rsidR="001E4C8F" w:rsidTr="00A46552">
        <w:trPr>
          <w:trHeight w:val="397"/>
        </w:trPr>
        <w:tc>
          <w:tcPr>
            <w:tcW w:w="2268" w:type="dxa"/>
            <w:shd w:val="clear" w:color="auto" w:fill="DAEEF3" w:themeFill="accent5" w:themeFillTint="33"/>
            <w:vAlign w:val="center"/>
          </w:tcPr>
          <w:p w:rsidR="001E4C8F" w:rsidRDefault="001E4C8F" w:rsidP="001E4C8F">
            <w:pPr>
              <w:rPr>
                <w:rFonts w:asciiTheme="majorBidi" w:eastAsia="Times New Roman" w:hAnsiTheme="majorBidi" w:cstheme="majorBidi"/>
                <w:sz w:val="24"/>
                <w:szCs w:val="24"/>
              </w:rPr>
            </w:pPr>
            <w:r>
              <w:rPr>
                <w:rFonts w:asciiTheme="majorBidi" w:eastAsia="Times New Roman" w:hAnsiTheme="majorBidi" w:cstheme="majorBidi"/>
                <w:sz w:val="24"/>
                <w:szCs w:val="24"/>
              </w:rPr>
              <w:t>Adı Soyadı</w:t>
            </w:r>
          </w:p>
        </w:tc>
        <w:tc>
          <w:tcPr>
            <w:tcW w:w="7262" w:type="dxa"/>
            <w:gridSpan w:val="4"/>
            <w:tcBorders>
              <w:bottom w:val="single" w:sz="4" w:space="0" w:color="auto"/>
            </w:tcBorders>
            <w:vAlign w:val="center"/>
          </w:tcPr>
          <w:p w:rsidR="001E4C8F" w:rsidRDefault="001E4C8F" w:rsidP="001E4C8F">
            <w:pPr>
              <w:rPr>
                <w:rFonts w:asciiTheme="majorBidi" w:eastAsia="Times New Roman" w:hAnsiTheme="majorBidi" w:cstheme="majorBidi"/>
                <w:sz w:val="24"/>
                <w:szCs w:val="24"/>
              </w:rPr>
            </w:pPr>
          </w:p>
        </w:tc>
      </w:tr>
      <w:tr w:rsidR="001E4C8F" w:rsidTr="00A46552">
        <w:trPr>
          <w:trHeight w:val="397"/>
        </w:trPr>
        <w:tc>
          <w:tcPr>
            <w:tcW w:w="2268" w:type="dxa"/>
            <w:shd w:val="clear" w:color="auto" w:fill="DAEEF3" w:themeFill="accent5" w:themeFillTint="33"/>
            <w:vAlign w:val="center"/>
          </w:tcPr>
          <w:p w:rsidR="001E4C8F" w:rsidRDefault="001E4C8F" w:rsidP="001E4C8F">
            <w:pPr>
              <w:rPr>
                <w:rFonts w:asciiTheme="majorBidi" w:eastAsia="Times New Roman" w:hAnsiTheme="majorBidi" w:cstheme="majorBidi"/>
                <w:sz w:val="24"/>
                <w:szCs w:val="24"/>
              </w:rPr>
            </w:pPr>
            <w:r>
              <w:rPr>
                <w:rFonts w:asciiTheme="majorBidi" w:eastAsia="Times New Roman" w:hAnsiTheme="majorBidi" w:cstheme="majorBidi"/>
                <w:sz w:val="24"/>
                <w:szCs w:val="24"/>
              </w:rPr>
              <w:t>Öğrenci No</w:t>
            </w:r>
          </w:p>
        </w:tc>
        <w:tc>
          <w:tcPr>
            <w:tcW w:w="7262" w:type="dxa"/>
            <w:gridSpan w:val="4"/>
            <w:tcBorders>
              <w:bottom w:val="single" w:sz="4" w:space="0" w:color="auto"/>
            </w:tcBorders>
            <w:vAlign w:val="center"/>
          </w:tcPr>
          <w:p w:rsidR="001E4C8F" w:rsidRDefault="001E4C8F" w:rsidP="001E4C8F">
            <w:pPr>
              <w:rPr>
                <w:rFonts w:asciiTheme="majorBidi" w:eastAsia="Times New Roman" w:hAnsiTheme="majorBidi" w:cstheme="majorBidi"/>
                <w:sz w:val="24"/>
                <w:szCs w:val="24"/>
              </w:rPr>
            </w:pPr>
          </w:p>
        </w:tc>
      </w:tr>
      <w:tr w:rsidR="001E4C8F" w:rsidTr="00A46552">
        <w:trPr>
          <w:trHeight w:val="397"/>
        </w:trPr>
        <w:tc>
          <w:tcPr>
            <w:tcW w:w="2268" w:type="dxa"/>
            <w:tcBorders>
              <w:bottom w:val="single" w:sz="4" w:space="0" w:color="auto"/>
              <w:right w:val="single" w:sz="4" w:space="0" w:color="auto"/>
            </w:tcBorders>
            <w:shd w:val="clear" w:color="auto" w:fill="DAEEF3" w:themeFill="accent5" w:themeFillTint="33"/>
            <w:vAlign w:val="center"/>
          </w:tcPr>
          <w:p w:rsidR="001E4C8F" w:rsidRDefault="001E4C8F" w:rsidP="001E4C8F">
            <w:pPr>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Anasanat</w:t>
            </w:r>
            <w:proofErr w:type="spellEnd"/>
            <w:r>
              <w:rPr>
                <w:rFonts w:asciiTheme="majorBidi" w:eastAsia="Times New Roman" w:hAnsiTheme="majorBidi" w:cstheme="majorBidi"/>
                <w:sz w:val="24"/>
                <w:szCs w:val="24"/>
              </w:rPr>
              <w:t xml:space="preserve"> Dalı</w:t>
            </w:r>
          </w:p>
        </w:tc>
        <w:tc>
          <w:tcPr>
            <w:tcW w:w="7262" w:type="dxa"/>
            <w:gridSpan w:val="4"/>
            <w:tcBorders>
              <w:top w:val="single" w:sz="4" w:space="0" w:color="auto"/>
              <w:left w:val="single" w:sz="4" w:space="0" w:color="auto"/>
              <w:bottom w:val="single" w:sz="4" w:space="0" w:color="auto"/>
              <w:right w:val="single" w:sz="4" w:space="0" w:color="auto"/>
            </w:tcBorders>
            <w:vAlign w:val="center"/>
          </w:tcPr>
          <w:p w:rsidR="001E4C8F" w:rsidRDefault="001E4C8F" w:rsidP="001E4C8F">
            <w:pPr>
              <w:rPr>
                <w:rFonts w:asciiTheme="majorBidi" w:eastAsia="Times New Roman" w:hAnsiTheme="majorBidi" w:cstheme="majorBidi"/>
                <w:sz w:val="24"/>
                <w:szCs w:val="24"/>
              </w:rPr>
            </w:pPr>
          </w:p>
        </w:tc>
      </w:tr>
      <w:tr w:rsidR="001E4C8F" w:rsidTr="00A46552">
        <w:trPr>
          <w:trHeight w:val="397"/>
        </w:trPr>
        <w:tc>
          <w:tcPr>
            <w:tcW w:w="2268" w:type="dxa"/>
            <w:tcBorders>
              <w:bottom w:val="single" w:sz="4" w:space="0" w:color="auto"/>
              <w:right w:val="single" w:sz="4" w:space="0" w:color="auto"/>
            </w:tcBorders>
            <w:shd w:val="clear" w:color="auto" w:fill="DAEEF3" w:themeFill="accent5" w:themeFillTint="33"/>
            <w:vAlign w:val="center"/>
          </w:tcPr>
          <w:p w:rsidR="001E4C8F" w:rsidRDefault="001E4C8F" w:rsidP="001E4C8F">
            <w:pPr>
              <w:rPr>
                <w:rFonts w:asciiTheme="majorBidi" w:eastAsia="Times New Roman" w:hAnsiTheme="majorBidi" w:cstheme="majorBidi"/>
                <w:sz w:val="24"/>
                <w:szCs w:val="24"/>
              </w:rPr>
            </w:pPr>
            <w:r>
              <w:rPr>
                <w:rFonts w:asciiTheme="majorBidi" w:eastAsia="Times New Roman" w:hAnsiTheme="majorBidi" w:cstheme="majorBidi"/>
                <w:sz w:val="24"/>
                <w:szCs w:val="24"/>
              </w:rPr>
              <w:t>Lisansüstü Seviye</w:t>
            </w:r>
          </w:p>
        </w:tc>
        <w:tc>
          <w:tcPr>
            <w:tcW w:w="3631" w:type="dxa"/>
            <w:gridSpan w:val="3"/>
            <w:tcBorders>
              <w:top w:val="single" w:sz="4" w:space="0" w:color="auto"/>
              <w:left w:val="single" w:sz="4" w:space="0" w:color="auto"/>
              <w:bottom w:val="single" w:sz="4" w:space="0" w:color="auto"/>
              <w:right w:val="nil"/>
            </w:tcBorders>
            <w:vAlign w:val="center"/>
          </w:tcPr>
          <w:p w:rsidR="001E4C8F" w:rsidRDefault="001E4C8F" w:rsidP="001E4C8F">
            <w:pPr>
              <w:rPr>
                <w:rFonts w:asciiTheme="majorBidi" w:eastAsia="Times New Roman" w:hAnsiTheme="majorBidi" w:cstheme="majorBidi"/>
                <w:sz w:val="24"/>
                <w:szCs w:val="24"/>
              </w:rPr>
            </w:pPr>
            <w:r>
              <w:rPr>
                <w:rFonts w:asciiTheme="majorBidi" w:eastAsia="Times New Roman" w:hAnsiTheme="majorBidi" w:cstheme="majorBidi"/>
                <w:noProof/>
                <w:sz w:val="24"/>
                <w:szCs w:val="24"/>
              </w:rPr>
              <mc:AlternateContent>
                <mc:Choice Requires="wps">
                  <w:drawing>
                    <wp:anchor distT="0" distB="0" distL="114300" distR="114300" simplePos="0" relativeHeight="251659264" behindDoc="0" locked="0" layoutInCell="1" allowOverlap="1" wp14:anchorId="43CD95D4" wp14:editId="40F9B25E">
                      <wp:simplePos x="0" y="0"/>
                      <wp:positionH relativeFrom="column">
                        <wp:posOffset>953770</wp:posOffset>
                      </wp:positionH>
                      <wp:positionV relativeFrom="paragraph">
                        <wp:posOffset>11430</wp:posOffset>
                      </wp:positionV>
                      <wp:extent cx="333375" cy="1905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333375" cy="1905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6" style="position:absolute;margin-left:75.1pt;margin-top:.9pt;width:26.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" fillcolor="white [3201]" strokecolor="#4bacc6 [3208]" strokeweight="2pt"/>
                  </w:pict>
                </mc:Fallback>
              </mc:AlternateContent>
            </w:r>
            <w:proofErr w:type="spellStart"/>
            <w:r>
              <w:rPr>
                <w:rFonts w:asciiTheme="majorBidi" w:eastAsia="Times New Roman" w:hAnsiTheme="majorBidi" w:cstheme="majorBidi"/>
                <w:sz w:val="24"/>
                <w:szCs w:val="24"/>
              </w:rPr>
              <w:t>Yükseklisans</w:t>
            </w:r>
            <w:proofErr w:type="spellEnd"/>
            <w:r>
              <w:rPr>
                <w:rFonts w:asciiTheme="majorBidi" w:eastAsia="Times New Roman" w:hAnsiTheme="majorBidi" w:cstheme="majorBidi"/>
                <w:sz w:val="24"/>
                <w:szCs w:val="24"/>
              </w:rPr>
              <w:t xml:space="preserve"> </w:t>
            </w:r>
          </w:p>
        </w:tc>
        <w:tc>
          <w:tcPr>
            <w:tcW w:w="3631" w:type="dxa"/>
            <w:tcBorders>
              <w:top w:val="single" w:sz="4" w:space="0" w:color="auto"/>
              <w:left w:val="nil"/>
              <w:bottom w:val="single" w:sz="4" w:space="0" w:color="auto"/>
            </w:tcBorders>
            <w:vAlign w:val="center"/>
          </w:tcPr>
          <w:p w:rsidR="001E4C8F" w:rsidRDefault="001E4C8F" w:rsidP="001E4C8F">
            <w:pPr>
              <w:rPr>
                <w:rFonts w:asciiTheme="majorBidi" w:eastAsia="Times New Roman" w:hAnsiTheme="majorBidi" w:cstheme="majorBidi"/>
                <w:sz w:val="24"/>
                <w:szCs w:val="24"/>
              </w:rPr>
            </w:pPr>
            <w:r>
              <w:rPr>
                <w:rFonts w:asciiTheme="majorBidi" w:eastAsia="Times New Roman" w:hAnsiTheme="majorBidi" w:cstheme="majorBidi"/>
                <w:noProof/>
                <w:sz w:val="24"/>
                <w:szCs w:val="24"/>
              </w:rPr>
              <mc:AlternateContent>
                <mc:Choice Requires="wps">
                  <w:drawing>
                    <wp:anchor distT="0" distB="0" distL="114300" distR="114300" simplePos="0" relativeHeight="251661312" behindDoc="0" locked="0" layoutInCell="1" allowOverlap="1" wp14:anchorId="463C9D82" wp14:editId="1E736A82">
                      <wp:simplePos x="0" y="0"/>
                      <wp:positionH relativeFrom="column">
                        <wp:posOffset>1115060</wp:posOffset>
                      </wp:positionH>
                      <wp:positionV relativeFrom="paragraph">
                        <wp:posOffset>11430</wp:posOffset>
                      </wp:positionV>
                      <wp:extent cx="333375" cy="1905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333375" cy="1905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6" style="position:absolute;margin-left:87.8pt;margin-top:.9pt;width:26.2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" fillcolor="white [3201]" strokecolor="#4bacc6 [3208]" strokeweight="2pt"/>
                  </w:pict>
                </mc:Fallback>
              </mc:AlternateContent>
            </w:r>
            <w:r>
              <w:rPr>
                <w:rFonts w:asciiTheme="majorBidi" w:eastAsia="Times New Roman" w:hAnsiTheme="majorBidi" w:cstheme="majorBidi"/>
                <w:sz w:val="24"/>
                <w:szCs w:val="24"/>
              </w:rPr>
              <w:t xml:space="preserve">Sanatta Yeterlik </w:t>
            </w:r>
          </w:p>
        </w:tc>
      </w:tr>
      <w:tr w:rsidR="001E4C8F" w:rsidTr="00A46552">
        <w:trPr>
          <w:trHeight w:val="4276"/>
        </w:trPr>
        <w:tc>
          <w:tcPr>
            <w:tcW w:w="9530" w:type="dxa"/>
            <w:gridSpan w:val="5"/>
            <w:tcBorders>
              <w:bottom w:val="single" w:sz="4" w:space="0" w:color="auto"/>
            </w:tcBorders>
            <w:vAlign w:val="center"/>
          </w:tcPr>
          <w:p w:rsidR="001E4C8F" w:rsidRPr="001E4C8F" w:rsidRDefault="001E4C8F" w:rsidP="001E4C8F">
            <w:pPr>
              <w:spacing w:line="276" w:lineRule="auto"/>
              <w:ind w:firstLine="708"/>
              <w:jc w:val="both"/>
              <w:rPr>
                <w:rFonts w:ascii="Times New Roman" w:hAnsi="Times New Roman" w:cs="Times New Roman"/>
                <w:sz w:val="24"/>
                <w:szCs w:val="24"/>
              </w:rPr>
            </w:pPr>
            <w:bookmarkStart w:id="0" w:name="_GoBack"/>
            <w:r w:rsidRPr="001E4C8F">
              <w:rPr>
                <w:rFonts w:ascii="Times New Roman" w:hAnsi="Times New Roman" w:cs="Times New Roman"/>
                <w:sz w:val="24"/>
                <w:szCs w:val="24"/>
              </w:rPr>
              <w:t xml:space="preserve">10.06.2020 Tarih ve 31151 sayılı Resmi </w:t>
            </w:r>
            <w:proofErr w:type="spellStart"/>
            <w:r w:rsidRPr="001E4C8F">
              <w:rPr>
                <w:rFonts w:ascii="Times New Roman" w:hAnsi="Times New Roman" w:cs="Times New Roman"/>
                <w:sz w:val="24"/>
                <w:szCs w:val="24"/>
              </w:rPr>
              <w:t>Gazete</w:t>
            </w:r>
            <w:r w:rsidR="00A46552">
              <w:rPr>
                <w:rFonts w:ascii="Times New Roman" w:hAnsi="Times New Roman" w:cs="Times New Roman"/>
                <w:sz w:val="24"/>
                <w:szCs w:val="24"/>
              </w:rPr>
              <w:t>’</w:t>
            </w:r>
            <w:r w:rsidRPr="001E4C8F">
              <w:rPr>
                <w:rFonts w:ascii="Times New Roman" w:hAnsi="Times New Roman" w:cs="Times New Roman"/>
                <w:sz w:val="24"/>
                <w:szCs w:val="24"/>
              </w:rPr>
              <w:t>de</w:t>
            </w:r>
            <w:proofErr w:type="spellEnd"/>
            <w:r w:rsidRPr="001E4C8F">
              <w:rPr>
                <w:rFonts w:ascii="Times New Roman" w:hAnsi="Times New Roman" w:cs="Times New Roman"/>
                <w:sz w:val="24"/>
                <w:szCs w:val="24"/>
              </w:rPr>
              <w:t xml:space="preserve"> Yayımlanan “Lisansüstü Eğitim ve Öğretim Yönetmeliğinde Değişiklik Yapılmasına Dair Yönetmelik” </w:t>
            </w:r>
            <w:r w:rsidR="00A46552">
              <w:rPr>
                <w:rFonts w:ascii="Times New Roman" w:hAnsi="Times New Roman" w:cs="Times New Roman"/>
                <w:sz w:val="24"/>
                <w:szCs w:val="24"/>
              </w:rPr>
              <w:t xml:space="preserve">ile </w:t>
            </w:r>
            <w:r w:rsidR="00A46552" w:rsidRPr="00841998">
              <w:rPr>
                <w:rStyle w:val="grame"/>
                <w:rFonts w:ascii="Times New Roman" w:hAnsi="Times New Roman" w:cs="Times New Roman"/>
                <w:sz w:val="24"/>
                <w:szCs w:val="18"/>
              </w:rPr>
              <w:t>20.04.2016</w:t>
            </w:r>
            <w:r w:rsidR="00A46552" w:rsidRPr="00841998">
              <w:rPr>
                <w:rFonts w:ascii="Times New Roman" w:hAnsi="Times New Roman" w:cs="Times New Roman"/>
                <w:sz w:val="24"/>
                <w:szCs w:val="18"/>
              </w:rPr>
              <w:t xml:space="preserve"> tarihli ve 29690 sayılı Resmî </w:t>
            </w:r>
            <w:proofErr w:type="spellStart"/>
            <w:r w:rsidR="00A46552" w:rsidRPr="00841998">
              <w:rPr>
                <w:rFonts w:ascii="Times New Roman" w:hAnsi="Times New Roman" w:cs="Times New Roman"/>
                <w:sz w:val="24"/>
                <w:szCs w:val="18"/>
              </w:rPr>
              <w:t>Gazete’de</w:t>
            </w:r>
            <w:proofErr w:type="spellEnd"/>
            <w:r w:rsidR="00A46552" w:rsidRPr="00841998">
              <w:rPr>
                <w:rFonts w:ascii="Times New Roman" w:hAnsi="Times New Roman" w:cs="Times New Roman"/>
                <w:sz w:val="24"/>
                <w:szCs w:val="18"/>
              </w:rPr>
              <w:t xml:space="preserve"> yayımlanan Lisansüstü Eğitim ve Öğretim Yönetmeliğinin 35 inci maddesine eklenen </w:t>
            </w:r>
            <w:r w:rsidRPr="001E4C8F">
              <w:rPr>
                <w:rFonts w:ascii="Times New Roman" w:hAnsi="Times New Roman" w:cs="Times New Roman"/>
                <w:sz w:val="24"/>
                <w:szCs w:val="24"/>
              </w:rPr>
              <w:t>fıkrada belirtilen</w:t>
            </w:r>
            <w:r w:rsidRPr="001E4C8F">
              <w:rPr>
                <w:rFonts w:ascii="Times New Roman" w:hAnsi="Times New Roman" w:cs="Times New Roman"/>
                <w:i/>
                <w:sz w:val="24"/>
                <w:szCs w:val="24"/>
              </w:rPr>
              <w:t xml:space="preserve"> “</w:t>
            </w:r>
            <w:r w:rsidR="00A46552" w:rsidRPr="00A46552">
              <w:rPr>
                <w:rFonts w:ascii="Times New Roman" w:hAnsi="Times New Roman" w:cs="Times New Roman"/>
                <w:i/>
                <w:color w:val="000000"/>
                <w:sz w:val="24"/>
                <w:szCs w:val="18"/>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rsidRPr="001E4C8F">
              <w:rPr>
                <w:rFonts w:ascii="Times New Roman" w:hAnsi="Times New Roman" w:cs="Times New Roman"/>
                <w:i/>
                <w:sz w:val="24"/>
                <w:szCs w:val="24"/>
              </w:rPr>
              <w:t xml:space="preserve">” </w:t>
            </w:r>
            <w:r w:rsidRPr="001C3A0A">
              <w:rPr>
                <w:rFonts w:ascii="Times New Roman" w:hAnsi="Times New Roman" w:cs="Times New Roman"/>
                <w:sz w:val="24"/>
                <w:szCs w:val="24"/>
              </w:rPr>
              <w:t>hükmü</w:t>
            </w:r>
            <w:bookmarkEnd w:id="0"/>
            <w:r w:rsidRPr="001C3A0A">
              <w:rPr>
                <w:rFonts w:ascii="Times New Roman" w:hAnsi="Times New Roman" w:cs="Times New Roman"/>
                <w:sz w:val="24"/>
                <w:szCs w:val="24"/>
              </w:rPr>
              <w:t xml:space="preserve"> </w:t>
            </w:r>
            <w:r w:rsidRPr="001E4C8F">
              <w:rPr>
                <w:rFonts w:ascii="Times New Roman" w:hAnsi="Times New Roman" w:cs="Times New Roman"/>
                <w:sz w:val="24"/>
                <w:szCs w:val="24"/>
              </w:rPr>
              <w:t xml:space="preserve">gereğince </w:t>
            </w:r>
            <w:r w:rsidRPr="001E4C8F">
              <w:rPr>
                <w:rFonts w:ascii="Times New Roman" w:hAnsi="Times New Roman" w:cs="Times New Roman"/>
                <w:b/>
                <w:sz w:val="24"/>
                <w:szCs w:val="24"/>
              </w:rPr>
              <w:t xml:space="preserve">tez aşamasında bulunmam nedeniyle </w:t>
            </w:r>
            <w:proofErr w:type="gramStart"/>
            <w:r w:rsidRPr="001E4C8F">
              <w:rPr>
                <w:rFonts w:ascii="Times New Roman" w:hAnsi="Times New Roman" w:cs="Times New Roman"/>
                <w:b/>
                <w:sz w:val="24"/>
                <w:szCs w:val="24"/>
              </w:rPr>
              <w:t>……</w:t>
            </w:r>
            <w:proofErr w:type="gramEnd"/>
            <w:r w:rsidRPr="001E4C8F">
              <w:rPr>
                <w:rFonts w:ascii="Times New Roman" w:hAnsi="Times New Roman" w:cs="Times New Roman"/>
                <w:b/>
                <w:sz w:val="24"/>
                <w:szCs w:val="24"/>
              </w:rPr>
              <w:t xml:space="preserve">/…….. </w:t>
            </w:r>
            <w:r w:rsidRPr="001E4C8F">
              <w:rPr>
                <w:rFonts w:ascii="Times New Roman" w:hAnsi="Times New Roman" w:cs="Times New Roman"/>
                <w:sz w:val="24"/>
                <w:szCs w:val="24"/>
              </w:rPr>
              <w:t xml:space="preserve">Eğitim Öğretim Yılı </w:t>
            </w:r>
            <w:proofErr w:type="gramStart"/>
            <w:r w:rsidRPr="001E4C8F">
              <w:rPr>
                <w:rFonts w:ascii="Times New Roman" w:hAnsi="Times New Roman" w:cs="Times New Roman"/>
                <w:sz w:val="24"/>
                <w:szCs w:val="24"/>
              </w:rPr>
              <w:t>……..</w:t>
            </w:r>
            <w:proofErr w:type="gramEnd"/>
            <w:r w:rsidRPr="001E4C8F">
              <w:rPr>
                <w:rFonts w:ascii="Times New Roman" w:hAnsi="Times New Roman" w:cs="Times New Roman"/>
                <w:sz w:val="24"/>
                <w:szCs w:val="24"/>
              </w:rPr>
              <w:t xml:space="preserve"> </w:t>
            </w:r>
            <w:proofErr w:type="gramStart"/>
            <w:r w:rsidRPr="001E4C8F">
              <w:rPr>
                <w:rFonts w:ascii="Times New Roman" w:hAnsi="Times New Roman" w:cs="Times New Roman"/>
                <w:sz w:val="24"/>
                <w:szCs w:val="24"/>
              </w:rPr>
              <w:t>yarıyılında</w:t>
            </w:r>
            <w:proofErr w:type="gramEnd"/>
            <w:r w:rsidRPr="001E4C8F">
              <w:rPr>
                <w:rFonts w:ascii="Times New Roman" w:hAnsi="Times New Roman" w:cs="Times New Roman"/>
                <w:sz w:val="24"/>
                <w:szCs w:val="24"/>
              </w:rPr>
              <w:t xml:space="preserve"> tarafıma bir yarıyıl ek süre verilmesi hususunda;</w:t>
            </w:r>
          </w:p>
          <w:p w:rsidR="001E4C8F" w:rsidRPr="001E4C8F" w:rsidRDefault="001E4C8F" w:rsidP="001E4C8F">
            <w:pPr>
              <w:spacing w:line="276" w:lineRule="auto"/>
              <w:ind w:firstLine="708"/>
              <w:jc w:val="both"/>
              <w:rPr>
                <w:rFonts w:ascii="Times New Roman" w:hAnsi="Times New Roman" w:cs="Times New Roman"/>
                <w:i/>
                <w:sz w:val="24"/>
                <w:szCs w:val="24"/>
              </w:rPr>
            </w:pPr>
            <w:r w:rsidRPr="001E4C8F">
              <w:rPr>
                <w:rFonts w:ascii="Times New Roman" w:hAnsi="Times New Roman" w:cs="Times New Roman"/>
                <w:sz w:val="24"/>
                <w:szCs w:val="24"/>
              </w:rPr>
              <w:t xml:space="preserve">Gereğini arz ederim. </w:t>
            </w:r>
          </w:p>
        </w:tc>
      </w:tr>
      <w:tr w:rsidR="001E4C8F" w:rsidTr="00A46552">
        <w:trPr>
          <w:trHeight w:val="1977"/>
        </w:trPr>
        <w:tc>
          <w:tcPr>
            <w:tcW w:w="3104" w:type="dxa"/>
            <w:gridSpan w:val="2"/>
            <w:tcBorders>
              <w:top w:val="single" w:sz="4" w:space="0" w:color="auto"/>
              <w:left w:val="single" w:sz="4" w:space="0" w:color="auto"/>
              <w:bottom w:val="single" w:sz="4" w:space="0" w:color="auto"/>
              <w:right w:val="nil"/>
            </w:tcBorders>
          </w:tcPr>
          <w:p w:rsidR="001E4C8F" w:rsidRDefault="001E4C8F" w:rsidP="00D01604">
            <w:pPr>
              <w:rPr>
                <w:rFonts w:asciiTheme="majorBidi" w:eastAsia="Times New Roman" w:hAnsiTheme="majorBidi" w:cstheme="majorBidi"/>
                <w:sz w:val="24"/>
                <w:szCs w:val="24"/>
              </w:rPr>
            </w:pPr>
          </w:p>
        </w:tc>
        <w:tc>
          <w:tcPr>
            <w:tcW w:w="1716" w:type="dxa"/>
            <w:tcBorders>
              <w:top w:val="single" w:sz="4" w:space="0" w:color="auto"/>
              <w:left w:val="nil"/>
              <w:bottom w:val="single" w:sz="4" w:space="0" w:color="auto"/>
              <w:right w:val="nil"/>
            </w:tcBorders>
          </w:tcPr>
          <w:p w:rsidR="001E4C8F" w:rsidRDefault="001E4C8F" w:rsidP="00D01604">
            <w:pPr>
              <w:rPr>
                <w:rFonts w:asciiTheme="majorBidi" w:eastAsia="Times New Roman" w:hAnsiTheme="majorBidi" w:cstheme="majorBidi"/>
                <w:sz w:val="24"/>
                <w:szCs w:val="24"/>
              </w:rPr>
            </w:pPr>
          </w:p>
        </w:tc>
        <w:tc>
          <w:tcPr>
            <w:tcW w:w="4710" w:type="dxa"/>
            <w:gridSpan w:val="2"/>
            <w:tcBorders>
              <w:top w:val="single" w:sz="4" w:space="0" w:color="auto"/>
              <w:left w:val="nil"/>
              <w:bottom w:val="single" w:sz="4" w:space="0" w:color="auto"/>
              <w:right w:val="single" w:sz="4" w:space="0" w:color="auto"/>
            </w:tcBorders>
            <w:vAlign w:val="center"/>
          </w:tcPr>
          <w:p w:rsidR="001E4C8F" w:rsidRDefault="001E4C8F" w:rsidP="0001096A">
            <w:pPr>
              <w:jc w:val="center"/>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/…../2020</w:t>
            </w:r>
          </w:p>
          <w:p w:rsidR="001E4C8F" w:rsidRDefault="0001096A" w:rsidP="0001096A">
            <w:pPr>
              <w:jc w:val="center"/>
              <w:rPr>
                <w:rFonts w:asciiTheme="majorBidi" w:eastAsia="Times New Roman" w:hAnsiTheme="majorBidi" w:cstheme="majorBidi"/>
                <w:sz w:val="24"/>
                <w:szCs w:val="24"/>
              </w:rPr>
            </w:pPr>
            <w:r w:rsidRPr="000122C4">
              <w:rPr>
                <w:rFonts w:asciiTheme="majorBidi" w:eastAsia="Times New Roman" w:hAnsiTheme="majorBidi" w:cstheme="majorBidi"/>
                <w:color w:val="BFBFBF" w:themeColor="background1" w:themeShade="BF"/>
                <w:sz w:val="24"/>
                <w:szCs w:val="24"/>
              </w:rPr>
              <w:t>(Ad-</w:t>
            </w:r>
            <w:proofErr w:type="spellStart"/>
            <w:r w:rsidRPr="000122C4">
              <w:rPr>
                <w:rFonts w:asciiTheme="majorBidi" w:eastAsia="Times New Roman" w:hAnsiTheme="majorBidi" w:cstheme="majorBidi"/>
                <w:color w:val="BFBFBF" w:themeColor="background1" w:themeShade="BF"/>
                <w:sz w:val="24"/>
                <w:szCs w:val="24"/>
              </w:rPr>
              <w:t>Soyad</w:t>
            </w:r>
            <w:proofErr w:type="spellEnd"/>
            <w:r w:rsidRPr="000122C4">
              <w:rPr>
                <w:rFonts w:asciiTheme="majorBidi" w:eastAsia="Times New Roman" w:hAnsiTheme="majorBidi" w:cstheme="majorBidi"/>
                <w:color w:val="BFBFBF" w:themeColor="background1" w:themeShade="BF"/>
                <w:sz w:val="24"/>
                <w:szCs w:val="24"/>
              </w:rPr>
              <w:t>-İmza)</w:t>
            </w:r>
          </w:p>
        </w:tc>
      </w:tr>
    </w:tbl>
    <w:p w:rsidR="001E4C8F" w:rsidRPr="00D01604" w:rsidRDefault="001E4C8F" w:rsidP="00D01604">
      <w:pPr>
        <w:rPr>
          <w:rFonts w:asciiTheme="majorBidi" w:eastAsia="Times New Roman" w:hAnsiTheme="majorBidi" w:cstheme="majorBidi"/>
          <w:sz w:val="24"/>
          <w:szCs w:val="24"/>
        </w:rPr>
      </w:pPr>
    </w:p>
    <w:sectPr w:rsidR="001E4C8F" w:rsidRPr="00D01604" w:rsidSect="001F0051">
      <w:headerReference w:type="default" r:id="rId8"/>
      <w:footerReference w:type="default" r:id="rId9"/>
      <w:pgSz w:w="11906" w:h="16838"/>
      <w:pgMar w:top="1015" w:right="991" w:bottom="1134" w:left="1417" w:header="0"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2B" w:rsidRDefault="00F2762B" w:rsidP="00D34666">
      <w:pPr>
        <w:spacing w:after="0" w:line="240" w:lineRule="auto"/>
      </w:pPr>
      <w:r>
        <w:separator/>
      </w:r>
    </w:p>
  </w:endnote>
  <w:endnote w:type="continuationSeparator" w:id="0">
    <w:p w:rsidR="00F2762B" w:rsidRDefault="00F2762B" w:rsidP="00D3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0" w:rsidRPr="009E7F62" w:rsidRDefault="00AF5C70" w:rsidP="00AF5C70">
    <w:pPr>
      <w:pStyle w:val="NormalWeb"/>
      <w:shd w:val="clear" w:color="auto" w:fill="FFFFFF"/>
      <w:spacing w:before="0" w:beforeAutospacing="0" w:after="180" w:afterAutospacing="0"/>
      <w:jc w:val="both"/>
      <w:rPr>
        <w:rFonts w:asciiTheme="majorHAnsi" w:hAnsiTheme="majorHAnsi"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2B" w:rsidRDefault="00F2762B" w:rsidP="00D34666">
      <w:pPr>
        <w:spacing w:after="0" w:line="240" w:lineRule="auto"/>
      </w:pPr>
      <w:r>
        <w:separator/>
      </w:r>
    </w:p>
  </w:footnote>
  <w:footnote w:type="continuationSeparator" w:id="0">
    <w:p w:rsidR="00F2762B" w:rsidRDefault="00F2762B" w:rsidP="00D3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6" w:rsidRDefault="00F773D3" w:rsidP="00F773D3">
    <w:pPr>
      <w:pStyle w:val="stbilgi"/>
      <w:tabs>
        <w:tab w:val="clear" w:pos="4536"/>
        <w:tab w:val="clear" w:pos="9072"/>
      </w:tabs>
      <w:ind w:left="-1417" w:right="-1417"/>
    </w:pPr>
    <w:r>
      <w:rPr>
        <w:noProof/>
      </w:rPr>
      <w:drawing>
        <wp:inline distT="0" distB="0" distL="0" distR="0" wp14:anchorId="34759EC4" wp14:editId="1F5896F4">
          <wp:extent cx="7553325" cy="1142781"/>
          <wp:effectExtent l="0" t="0" r="0" b="635"/>
          <wp:docPr id="4" name="Resim 4"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Untitled-1.jpg"/>
                  <pic:cNvPicPr>
                    <a:picLocks noChangeAspect="1" noChangeArrowheads="1"/>
                  </pic:cNvPicPr>
                </pic:nvPicPr>
                <pic:blipFill>
                  <a:blip r:embed="rId1">
                    <a:extLst>
                      <a:ext uri="{28A0092B-C50C-407E-A947-70E740481C1C}">
                        <a14:useLocalDpi xmlns:a14="http://schemas.microsoft.com/office/drawing/2010/main" val="0"/>
                      </a:ext>
                    </a:extLst>
                  </a:blip>
                  <a:srcRect t="7378" b="9836"/>
                  <a:stretch>
                    <a:fillRect/>
                  </a:stretch>
                </pic:blipFill>
                <pic:spPr bwMode="auto">
                  <a:xfrm>
                    <a:off x="0" y="0"/>
                    <a:ext cx="7602781" cy="11502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9AB"/>
    <w:multiLevelType w:val="hybridMultilevel"/>
    <w:tmpl w:val="E7902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0E597F"/>
    <w:multiLevelType w:val="hybridMultilevel"/>
    <w:tmpl w:val="D212B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536166"/>
    <w:multiLevelType w:val="hybridMultilevel"/>
    <w:tmpl w:val="4838D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D1356B"/>
    <w:multiLevelType w:val="hybridMultilevel"/>
    <w:tmpl w:val="4FDC44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835085"/>
    <w:multiLevelType w:val="hybridMultilevel"/>
    <w:tmpl w:val="AE0EB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067BA"/>
    <w:multiLevelType w:val="hybridMultilevel"/>
    <w:tmpl w:val="ACC0E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2A5D3F"/>
    <w:multiLevelType w:val="hybridMultilevel"/>
    <w:tmpl w:val="15D60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27E6D24"/>
    <w:multiLevelType w:val="hybridMultilevel"/>
    <w:tmpl w:val="60423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507131"/>
    <w:multiLevelType w:val="hybridMultilevel"/>
    <w:tmpl w:val="54883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842AEA"/>
    <w:multiLevelType w:val="hybridMultilevel"/>
    <w:tmpl w:val="28140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3F1255D"/>
    <w:multiLevelType w:val="hybridMultilevel"/>
    <w:tmpl w:val="52EA2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791FF9"/>
    <w:multiLevelType w:val="hybridMultilevel"/>
    <w:tmpl w:val="C7A48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80532C6"/>
    <w:multiLevelType w:val="hybridMultilevel"/>
    <w:tmpl w:val="4F76D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E0859D9"/>
    <w:multiLevelType w:val="hybridMultilevel"/>
    <w:tmpl w:val="E01C4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3"/>
  </w:num>
  <w:num w:numId="6">
    <w:abstractNumId w:val="6"/>
  </w:num>
  <w:num w:numId="7">
    <w:abstractNumId w:val="0"/>
  </w:num>
  <w:num w:numId="8">
    <w:abstractNumId w:val="12"/>
  </w:num>
  <w:num w:numId="9">
    <w:abstractNumId w:val="9"/>
  </w:num>
  <w:num w:numId="10">
    <w:abstractNumId w:val="1"/>
  </w:num>
  <w:num w:numId="11">
    <w:abstractNumId w:val="11"/>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66"/>
    <w:rsid w:val="0001096A"/>
    <w:rsid w:val="000122C4"/>
    <w:rsid w:val="00012604"/>
    <w:rsid w:val="001C3A0A"/>
    <w:rsid w:val="001E4C8F"/>
    <w:rsid w:val="001F0051"/>
    <w:rsid w:val="002219E5"/>
    <w:rsid w:val="0024768A"/>
    <w:rsid w:val="00285FFF"/>
    <w:rsid w:val="002A7532"/>
    <w:rsid w:val="002F5C72"/>
    <w:rsid w:val="003265E9"/>
    <w:rsid w:val="003B44EF"/>
    <w:rsid w:val="003E3601"/>
    <w:rsid w:val="0040268D"/>
    <w:rsid w:val="004A51D3"/>
    <w:rsid w:val="00551F59"/>
    <w:rsid w:val="00552148"/>
    <w:rsid w:val="00582DDF"/>
    <w:rsid w:val="005D6797"/>
    <w:rsid w:val="00706BA3"/>
    <w:rsid w:val="00767305"/>
    <w:rsid w:val="00784B4A"/>
    <w:rsid w:val="00790E47"/>
    <w:rsid w:val="0079525A"/>
    <w:rsid w:val="007E753C"/>
    <w:rsid w:val="007F2D2E"/>
    <w:rsid w:val="007F5582"/>
    <w:rsid w:val="00806CFE"/>
    <w:rsid w:val="00822B56"/>
    <w:rsid w:val="00834AB1"/>
    <w:rsid w:val="00841998"/>
    <w:rsid w:val="008738D0"/>
    <w:rsid w:val="008C6C1A"/>
    <w:rsid w:val="00964DB7"/>
    <w:rsid w:val="009E7F62"/>
    <w:rsid w:val="00A03300"/>
    <w:rsid w:val="00A46552"/>
    <w:rsid w:val="00A62ACC"/>
    <w:rsid w:val="00A73B11"/>
    <w:rsid w:val="00A8424A"/>
    <w:rsid w:val="00AC4ECA"/>
    <w:rsid w:val="00AE1E50"/>
    <w:rsid w:val="00AF03F0"/>
    <w:rsid w:val="00AF5C70"/>
    <w:rsid w:val="00BE70ED"/>
    <w:rsid w:val="00C67377"/>
    <w:rsid w:val="00CB4EFE"/>
    <w:rsid w:val="00D01604"/>
    <w:rsid w:val="00D22CE8"/>
    <w:rsid w:val="00D34666"/>
    <w:rsid w:val="00E11A86"/>
    <w:rsid w:val="00E25F59"/>
    <w:rsid w:val="00E81607"/>
    <w:rsid w:val="00F2762B"/>
    <w:rsid w:val="00F773D3"/>
    <w:rsid w:val="00F90C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66"/>
    <w:rPr>
      <w:rFonts w:eastAsiaTheme="minorEastAsia"/>
      <w:lang w:eastAsia="tr-TR"/>
    </w:rPr>
  </w:style>
  <w:style w:type="paragraph" w:styleId="Balk1">
    <w:name w:val="heading 1"/>
    <w:basedOn w:val="Normal"/>
    <w:next w:val="Normal"/>
    <w:link w:val="Balk1Char"/>
    <w:qFormat/>
    <w:rsid w:val="00D34666"/>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D34666"/>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466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D3466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D346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666"/>
    <w:rPr>
      <w:rFonts w:eastAsiaTheme="minorEastAsia"/>
      <w:lang w:eastAsia="tr-TR"/>
    </w:rPr>
  </w:style>
  <w:style w:type="paragraph" w:styleId="Altbilgi">
    <w:name w:val="footer"/>
    <w:basedOn w:val="Normal"/>
    <w:link w:val="AltbilgiChar"/>
    <w:uiPriority w:val="99"/>
    <w:unhideWhenUsed/>
    <w:rsid w:val="00D346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666"/>
    <w:rPr>
      <w:rFonts w:eastAsiaTheme="minorEastAsia"/>
      <w:lang w:eastAsia="tr-TR"/>
    </w:rPr>
  </w:style>
  <w:style w:type="table" w:styleId="TabloKlavuzu">
    <w:name w:val="Table Grid"/>
    <w:basedOn w:val="NormalTablo"/>
    <w:uiPriority w:val="59"/>
    <w:rsid w:val="00D3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34666"/>
    <w:pPr>
      <w:ind w:left="720"/>
      <w:contextualSpacing/>
    </w:pPr>
  </w:style>
  <w:style w:type="paragraph" w:styleId="BalonMetni">
    <w:name w:val="Balloon Text"/>
    <w:basedOn w:val="Normal"/>
    <w:link w:val="BalonMetniChar"/>
    <w:uiPriority w:val="99"/>
    <w:semiHidden/>
    <w:unhideWhenUsed/>
    <w:rsid w:val="00F773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73D3"/>
    <w:rPr>
      <w:rFonts w:ascii="Tahoma" w:eastAsiaTheme="minorEastAsia" w:hAnsi="Tahoma" w:cs="Tahoma"/>
      <w:sz w:val="16"/>
      <w:szCs w:val="16"/>
      <w:lang w:eastAsia="tr-TR"/>
    </w:rPr>
  </w:style>
  <w:style w:type="paragraph" w:styleId="NormalWeb">
    <w:name w:val="Normal (Web)"/>
    <w:basedOn w:val="Normal"/>
    <w:uiPriority w:val="99"/>
    <w:unhideWhenUsed/>
    <w:rsid w:val="009E7F6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E7F62"/>
    <w:rPr>
      <w:b/>
      <w:bCs/>
    </w:rPr>
  </w:style>
  <w:style w:type="table" w:customStyle="1" w:styleId="TabloKlavuzu1">
    <w:name w:val="Tablo Kılavuzu1"/>
    <w:basedOn w:val="NormalTablo"/>
    <w:next w:val="TabloKlavuzu"/>
    <w:uiPriority w:val="59"/>
    <w:rsid w:val="00D01604"/>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ame">
    <w:name w:val="grame"/>
    <w:basedOn w:val="VarsaylanParagrafYazTipi"/>
    <w:rsid w:val="00A46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66"/>
    <w:rPr>
      <w:rFonts w:eastAsiaTheme="minorEastAsia"/>
      <w:lang w:eastAsia="tr-TR"/>
    </w:rPr>
  </w:style>
  <w:style w:type="paragraph" w:styleId="Balk1">
    <w:name w:val="heading 1"/>
    <w:basedOn w:val="Normal"/>
    <w:next w:val="Normal"/>
    <w:link w:val="Balk1Char"/>
    <w:qFormat/>
    <w:rsid w:val="00D34666"/>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D34666"/>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466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D3466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D346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666"/>
    <w:rPr>
      <w:rFonts w:eastAsiaTheme="minorEastAsia"/>
      <w:lang w:eastAsia="tr-TR"/>
    </w:rPr>
  </w:style>
  <w:style w:type="paragraph" w:styleId="Altbilgi">
    <w:name w:val="footer"/>
    <w:basedOn w:val="Normal"/>
    <w:link w:val="AltbilgiChar"/>
    <w:uiPriority w:val="99"/>
    <w:unhideWhenUsed/>
    <w:rsid w:val="00D346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666"/>
    <w:rPr>
      <w:rFonts w:eastAsiaTheme="minorEastAsia"/>
      <w:lang w:eastAsia="tr-TR"/>
    </w:rPr>
  </w:style>
  <w:style w:type="table" w:styleId="TabloKlavuzu">
    <w:name w:val="Table Grid"/>
    <w:basedOn w:val="NormalTablo"/>
    <w:uiPriority w:val="59"/>
    <w:rsid w:val="00D3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34666"/>
    <w:pPr>
      <w:ind w:left="720"/>
      <w:contextualSpacing/>
    </w:pPr>
  </w:style>
  <w:style w:type="paragraph" w:styleId="BalonMetni">
    <w:name w:val="Balloon Text"/>
    <w:basedOn w:val="Normal"/>
    <w:link w:val="BalonMetniChar"/>
    <w:uiPriority w:val="99"/>
    <w:semiHidden/>
    <w:unhideWhenUsed/>
    <w:rsid w:val="00F773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73D3"/>
    <w:rPr>
      <w:rFonts w:ascii="Tahoma" w:eastAsiaTheme="minorEastAsia" w:hAnsi="Tahoma" w:cs="Tahoma"/>
      <w:sz w:val="16"/>
      <w:szCs w:val="16"/>
      <w:lang w:eastAsia="tr-TR"/>
    </w:rPr>
  </w:style>
  <w:style w:type="paragraph" w:styleId="NormalWeb">
    <w:name w:val="Normal (Web)"/>
    <w:basedOn w:val="Normal"/>
    <w:uiPriority w:val="99"/>
    <w:unhideWhenUsed/>
    <w:rsid w:val="009E7F6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E7F62"/>
    <w:rPr>
      <w:b/>
      <w:bCs/>
    </w:rPr>
  </w:style>
  <w:style w:type="table" w:customStyle="1" w:styleId="TabloKlavuzu1">
    <w:name w:val="Tablo Kılavuzu1"/>
    <w:basedOn w:val="NormalTablo"/>
    <w:next w:val="TabloKlavuzu"/>
    <w:uiPriority w:val="59"/>
    <w:rsid w:val="00D01604"/>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ame">
    <w:name w:val="grame"/>
    <w:basedOn w:val="VarsaylanParagrafYazTipi"/>
    <w:rsid w:val="00A4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820673">
      <w:bodyDiv w:val="1"/>
      <w:marLeft w:val="0"/>
      <w:marRight w:val="0"/>
      <w:marTop w:val="0"/>
      <w:marBottom w:val="0"/>
      <w:divBdr>
        <w:top w:val="none" w:sz="0" w:space="0" w:color="auto"/>
        <w:left w:val="none" w:sz="0" w:space="0" w:color="auto"/>
        <w:bottom w:val="none" w:sz="0" w:space="0" w:color="auto"/>
        <w:right w:val="none" w:sz="0" w:space="0" w:color="auto"/>
      </w:divBdr>
    </w:div>
    <w:div w:id="9473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ASUM</dc:creator>
  <cp:lastModifiedBy>Musa</cp:lastModifiedBy>
  <cp:revision>6</cp:revision>
  <cp:lastPrinted>2020-08-06T12:06:00Z</cp:lastPrinted>
  <dcterms:created xsi:type="dcterms:W3CDTF">2020-08-06T12:11:00Z</dcterms:created>
  <dcterms:modified xsi:type="dcterms:W3CDTF">2020-08-07T10:58:00Z</dcterms:modified>
</cp:coreProperties>
</file>